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3FBD5" w14:textId="77777777" w:rsidR="00C61670" w:rsidRDefault="00C61670" w:rsidP="00C61670">
      <w:pPr>
        <w:pStyle w:val="NormalWeb"/>
      </w:pPr>
      <w:r>
        <w:rPr>
          <w:noProof/>
        </w:rPr>
        <w:drawing>
          <wp:inline distT="0" distB="0" distL="0" distR="0" wp14:anchorId="27F11377" wp14:editId="74CB8494">
            <wp:extent cx="2750820" cy="1439596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072" cy="144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DBAA7" w14:textId="77777777" w:rsidR="00C61670" w:rsidRPr="00256317" w:rsidRDefault="00C61670" w:rsidP="00FB52FE">
      <w:pPr>
        <w:spacing w:after="0" w:line="276" w:lineRule="auto"/>
        <w:jc w:val="both"/>
        <w:rPr>
          <w:rStyle w:val="rphighlightallclass"/>
          <w:rFonts w:ascii="Calibri" w:hAnsi="Calibri" w:cs="Calibri"/>
          <w:b/>
          <w:sz w:val="24"/>
          <w:szCs w:val="24"/>
        </w:rPr>
      </w:pPr>
    </w:p>
    <w:p w14:paraId="3DC880A6" w14:textId="3EAA20EB" w:rsidR="00FB52FE" w:rsidRPr="00256317" w:rsidRDefault="00FB52FE" w:rsidP="00FB52FE">
      <w:pPr>
        <w:spacing w:after="0" w:line="276" w:lineRule="auto"/>
        <w:jc w:val="both"/>
        <w:rPr>
          <w:rStyle w:val="rphighlightallclass"/>
          <w:rFonts w:ascii="Calibri" w:hAnsi="Calibri" w:cs="Calibri"/>
          <w:b/>
          <w:sz w:val="24"/>
          <w:szCs w:val="24"/>
        </w:rPr>
      </w:pPr>
      <w:r w:rsidRPr="00256317">
        <w:rPr>
          <w:rStyle w:val="rphighlightallclass"/>
          <w:rFonts w:ascii="Calibri" w:hAnsi="Calibri" w:cs="Calibri"/>
          <w:b/>
          <w:sz w:val="24"/>
          <w:szCs w:val="24"/>
        </w:rPr>
        <w:t xml:space="preserve">Μαραθώνιος Καινοτομίας «Αρτέμης </w:t>
      </w:r>
      <w:proofErr w:type="spellStart"/>
      <w:r w:rsidRPr="00256317">
        <w:rPr>
          <w:rStyle w:val="rphighlightallclass"/>
          <w:rFonts w:ascii="Calibri" w:hAnsi="Calibri" w:cs="Calibri"/>
          <w:b/>
          <w:sz w:val="24"/>
          <w:szCs w:val="24"/>
        </w:rPr>
        <w:t>Σαϊτάκης</w:t>
      </w:r>
      <w:proofErr w:type="spellEnd"/>
      <w:r w:rsidRPr="00256317">
        <w:rPr>
          <w:rStyle w:val="rphighlightallclass"/>
          <w:rFonts w:ascii="Calibri" w:hAnsi="Calibri" w:cs="Calibri"/>
          <w:b/>
          <w:sz w:val="24"/>
          <w:szCs w:val="24"/>
        </w:rPr>
        <w:t xml:space="preserve">» – </w:t>
      </w:r>
      <w:proofErr w:type="spellStart"/>
      <w:r w:rsidRPr="00256317">
        <w:rPr>
          <w:rStyle w:val="rphighlightallclass"/>
          <w:rFonts w:ascii="Calibri" w:hAnsi="Calibri" w:cs="Calibri"/>
          <w:b/>
          <w:sz w:val="24"/>
          <w:szCs w:val="24"/>
        </w:rPr>
        <w:t>Hackathon</w:t>
      </w:r>
      <w:proofErr w:type="spellEnd"/>
      <w:r w:rsidRPr="00256317">
        <w:rPr>
          <w:rStyle w:val="rphighlightallclass"/>
          <w:rFonts w:ascii="Calibri" w:hAnsi="Calibri" w:cs="Calibri"/>
          <w:b/>
          <w:sz w:val="24"/>
          <w:szCs w:val="24"/>
        </w:rPr>
        <w:t xml:space="preserve"> 2025 </w:t>
      </w:r>
    </w:p>
    <w:p w14:paraId="4FFC3067" w14:textId="77777777" w:rsidR="00FB52FE" w:rsidRPr="00256317" w:rsidRDefault="00FB52FE" w:rsidP="00FB52FE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  <w:u w:val="single"/>
          <w:lang w:eastAsia="el-GR"/>
        </w:rPr>
      </w:pPr>
    </w:p>
    <w:p w14:paraId="5A174C16" w14:textId="443241CC" w:rsidR="00FB52FE" w:rsidRPr="00256317" w:rsidRDefault="00256317" w:rsidP="00FB52FE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l-GR"/>
        </w:rPr>
      </w:pPr>
      <w:r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Η Περιφέρεια Κρήτης, </w:t>
      </w:r>
      <w:r w:rsidRPr="00256317">
        <w:rPr>
          <w:rFonts w:ascii="Calibri" w:eastAsia="Times New Roman" w:hAnsi="Calibri" w:cs="Calibri"/>
          <w:color w:val="333333"/>
          <w:sz w:val="24"/>
          <w:szCs w:val="24"/>
          <w:lang w:eastAsia="el-GR"/>
        </w:rPr>
        <w:t>το </w:t>
      </w:r>
      <w:hyperlink r:id="rId9" w:tgtFrame="_blank" w:history="1">
        <w:r w:rsidRPr="00256317">
          <w:rPr>
            <w:rFonts w:ascii="Calibri" w:eastAsia="Times New Roman" w:hAnsi="Calibri" w:cs="Calibri"/>
            <w:color w:val="333333"/>
            <w:sz w:val="24"/>
            <w:szCs w:val="24"/>
            <w:lang w:eastAsia="el-GR"/>
          </w:rPr>
          <w:t>Πολυτεχνείο Κρήτης</w:t>
        </w:r>
      </w:hyperlink>
      <w:r w:rsidRPr="00256317">
        <w:rPr>
          <w:rFonts w:ascii="Calibri" w:eastAsia="Times New Roman" w:hAnsi="Calibri" w:cs="Calibri"/>
          <w:color w:val="333333"/>
          <w:sz w:val="24"/>
          <w:szCs w:val="24"/>
          <w:lang w:eastAsia="el-GR"/>
        </w:rPr>
        <w:t>, το Πανεπιστήμιο Κρήτης, το Ελληνικό Μεσογειακό Πανεπιστήμιο και το Ίδρυμα Τεχνολογίας και Έρευνας</w:t>
      </w:r>
      <w:r w:rsidR="00FB52FE"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, καλούν όλους τους ενδιαφερόμενους να συμμετάσχουν στον </w:t>
      </w:r>
      <w:hyperlink r:id="rId10" w:tgtFrame="_blank" w:history="1">
        <w:r w:rsidR="00FB52FE" w:rsidRPr="00256317">
          <w:rPr>
            <w:rFonts w:ascii="Calibri" w:eastAsia="Times New Roman" w:hAnsi="Calibri" w:cs="Calibri"/>
            <w:b/>
            <w:bCs/>
            <w:color w:val="0000FF"/>
            <w:sz w:val="24"/>
            <w:szCs w:val="24"/>
            <w:u w:val="single"/>
            <w:lang w:eastAsia="el-GR"/>
          </w:rPr>
          <w:t xml:space="preserve">Μαραθώνιο Καινοτομίας «Αρτέμης </w:t>
        </w:r>
        <w:proofErr w:type="spellStart"/>
        <w:r w:rsidR="00FB52FE" w:rsidRPr="00256317">
          <w:rPr>
            <w:rFonts w:ascii="Calibri" w:eastAsia="Times New Roman" w:hAnsi="Calibri" w:cs="Calibri"/>
            <w:b/>
            <w:bCs/>
            <w:color w:val="0000FF"/>
            <w:sz w:val="24"/>
            <w:szCs w:val="24"/>
            <w:u w:val="single"/>
            <w:lang w:eastAsia="el-GR"/>
          </w:rPr>
          <w:t>Σαϊτάκης</w:t>
        </w:r>
        <w:proofErr w:type="spellEnd"/>
        <w:r w:rsidR="00FB52FE" w:rsidRPr="00256317">
          <w:rPr>
            <w:rFonts w:ascii="Calibri" w:eastAsia="Times New Roman" w:hAnsi="Calibri" w:cs="Calibri"/>
            <w:b/>
            <w:bCs/>
            <w:color w:val="0000FF"/>
            <w:sz w:val="24"/>
            <w:szCs w:val="24"/>
            <w:u w:val="single"/>
            <w:lang w:eastAsia="el-GR"/>
          </w:rPr>
          <w:t>» (</w:t>
        </w:r>
        <w:proofErr w:type="spellStart"/>
        <w:r w:rsidR="00FB52FE" w:rsidRPr="00256317">
          <w:rPr>
            <w:rFonts w:ascii="Calibri" w:eastAsia="Times New Roman" w:hAnsi="Calibri" w:cs="Calibri"/>
            <w:b/>
            <w:bCs/>
            <w:color w:val="0000FF"/>
            <w:sz w:val="24"/>
            <w:szCs w:val="24"/>
            <w:u w:val="single"/>
            <w:lang w:eastAsia="el-GR"/>
          </w:rPr>
          <w:t>Hackathon</w:t>
        </w:r>
        <w:proofErr w:type="spellEnd"/>
        <w:r w:rsidR="00FB52FE" w:rsidRPr="00256317">
          <w:rPr>
            <w:rFonts w:ascii="Calibri" w:eastAsia="Times New Roman" w:hAnsi="Calibri" w:cs="Calibri"/>
            <w:b/>
            <w:bCs/>
            <w:color w:val="0000FF"/>
            <w:sz w:val="24"/>
            <w:szCs w:val="24"/>
            <w:u w:val="single"/>
            <w:lang w:eastAsia="el-GR"/>
          </w:rPr>
          <w:t>) 2025</w:t>
        </w:r>
      </w:hyperlink>
      <w:r w:rsidR="00FB52FE"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, ο οποίος θα διεξαχθεί </w:t>
      </w:r>
      <w:r w:rsidR="00FB52FE" w:rsidRPr="0025631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l-GR"/>
        </w:rPr>
        <w:t>το Σάββατο 29 και την Κυριακή 30 Νοεμβρίου 2025</w:t>
      </w:r>
      <w:r w:rsidR="00FB52FE"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 στο Διεθνές Εκθεσιακό Κέντρο Κρήτης (Γούρνες, Γούβες Ηρακλείου), στο πλαίσιο της εκδήλωσης της Περιφέρειας Κρήτης «</w:t>
      </w:r>
      <w:proofErr w:type="spellStart"/>
      <w:r w:rsidR="00301F49" w:rsidRPr="00256317">
        <w:rPr>
          <w:rFonts w:ascii="Calibri" w:hAnsi="Calibri" w:cs="Calibri"/>
          <w:sz w:val="24"/>
          <w:szCs w:val="24"/>
        </w:rPr>
        <w:fldChar w:fldCharType="begin"/>
      </w:r>
      <w:r w:rsidR="00301F49" w:rsidRPr="00256317">
        <w:rPr>
          <w:rFonts w:ascii="Calibri" w:hAnsi="Calibri" w:cs="Calibri"/>
          <w:sz w:val="24"/>
          <w:szCs w:val="24"/>
        </w:rPr>
        <w:instrText xml:space="preserve"> HYPERLINK "https://innodays.gr" \t "_blank" </w:instrText>
      </w:r>
      <w:r w:rsidR="00301F49" w:rsidRPr="00256317">
        <w:rPr>
          <w:rFonts w:ascii="Calibri" w:hAnsi="Calibri" w:cs="Calibri"/>
          <w:sz w:val="24"/>
          <w:szCs w:val="24"/>
        </w:rPr>
        <w:fldChar w:fldCharType="separate"/>
      </w:r>
      <w:r w:rsidR="00FB52FE" w:rsidRPr="00256317">
        <w:rPr>
          <w:rFonts w:ascii="Calibri" w:eastAsia="Times New Roman" w:hAnsi="Calibri" w:cs="Calibri"/>
          <w:b/>
          <w:bCs/>
          <w:color w:val="0000FF"/>
          <w:sz w:val="24"/>
          <w:szCs w:val="24"/>
          <w:u w:val="single"/>
          <w:lang w:eastAsia="el-GR"/>
        </w:rPr>
        <w:t>InnoDays</w:t>
      </w:r>
      <w:proofErr w:type="spellEnd"/>
      <w:r w:rsidR="00FB52FE" w:rsidRPr="00256317">
        <w:rPr>
          <w:rFonts w:ascii="Calibri" w:eastAsia="Times New Roman" w:hAnsi="Calibri" w:cs="Calibri"/>
          <w:b/>
          <w:bCs/>
          <w:color w:val="0000FF"/>
          <w:sz w:val="24"/>
          <w:szCs w:val="24"/>
          <w:u w:val="single"/>
          <w:lang w:eastAsia="el-GR"/>
        </w:rPr>
        <w:t xml:space="preserve"> - Ημέρες Καινοτομίας Περιφέρειας Κρήτης 2025</w:t>
      </w:r>
      <w:r w:rsidR="00301F49" w:rsidRPr="00256317">
        <w:rPr>
          <w:rFonts w:ascii="Calibri" w:eastAsia="Times New Roman" w:hAnsi="Calibri" w:cs="Calibri"/>
          <w:b/>
          <w:bCs/>
          <w:color w:val="0000FF"/>
          <w:sz w:val="24"/>
          <w:szCs w:val="24"/>
          <w:u w:val="single"/>
          <w:lang w:eastAsia="el-GR"/>
        </w:rPr>
        <w:fldChar w:fldCharType="end"/>
      </w:r>
      <w:r w:rsidR="00FB52FE"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>».</w:t>
      </w:r>
    </w:p>
    <w:p w14:paraId="4ACEBB3D" w14:textId="77777777" w:rsidR="00FB52FE" w:rsidRPr="00256317" w:rsidRDefault="00FB52FE" w:rsidP="00FB52FE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l-GR"/>
        </w:rPr>
      </w:pPr>
      <w:r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> </w:t>
      </w:r>
    </w:p>
    <w:p w14:paraId="77F1E56E" w14:textId="77777777" w:rsidR="00FB52FE" w:rsidRPr="00256317" w:rsidRDefault="00FB52FE" w:rsidP="00FB52FE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l-GR"/>
        </w:rPr>
      </w:pPr>
      <w:r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>Στον Μαραθώνιο Καινοτομίας θα διαγωνιστούν Ομάδες Ενδιαφερόμενων (</w:t>
      </w:r>
      <w:proofErr w:type="spellStart"/>
      <w:r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>project</w:t>
      </w:r>
      <w:proofErr w:type="spellEnd"/>
      <w:r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 </w:t>
      </w:r>
      <w:proofErr w:type="spellStart"/>
      <w:r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>teams</w:t>
      </w:r>
      <w:proofErr w:type="spellEnd"/>
      <w:r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>), οι οποίες θα αναπτύξουν μια ιδέα σε θεματολογία σχετική με τις προτεραιότητες της Περιφέρειας Κρήτης, όπως αυτές αποτυπώνονται στη «</w:t>
      </w:r>
      <w:hyperlink r:id="rId11" w:tgtFrame="_blank" w:history="1">
        <w:r w:rsidRPr="00256317">
          <w:rPr>
            <w:rFonts w:ascii="Calibri" w:eastAsia="Times New Roman" w:hAnsi="Calibri" w:cs="Calibri"/>
            <w:b/>
            <w:bCs/>
            <w:color w:val="0000FF"/>
            <w:sz w:val="24"/>
            <w:szCs w:val="24"/>
            <w:u w:val="single"/>
            <w:lang w:eastAsia="el-GR"/>
          </w:rPr>
          <w:t>Στρατηγική Έξυπνης Εξειδίκευσης της Περιφέρειας Κρήτης (RIS3Crete) για την Προγραμματική Περίοδο 2021-2027</w:t>
        </w:r>
      </w:hyperlink>
      <w:r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». </w:t>
      </w:r>
    </w:p>
    <w:p w14:paraId="15FB97BD" w14:textId="77777777" w:rsidR="00FB52FE" w:rsidRPr="00256317" w:rsidRDefault="00FB52FE" w:rsidP="00FB52FE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l-GR"/>
        </w:rPr>
      </w:pPr>
      <w:r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> </w:t>
      </w:r>
    </w:p>
    <w:p w14:paraId="6FF8DAFD" w14:textId="77777777" w:rsidR="00FB52FE" w:rsidRPr="00256317" w:rsidRDefault="00FB52FE" w:rsidP="00FB52FE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l-GR"/>
        </w:rPr>
      </w:pPr>
      <w:r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Με αφορμή την ομόφωνη ανακήρυξη της Κρήτης ως “Ευρωπαϊκή Περιφέρεια Γαστρονομίας 2026” από το “Διεθνές Ινστιτούτο Γαστρονομίας, Πολιτισμού, Τεχνών και Τουρισμού” (International </w:t>
      </w:r>
      <w:proofErr w:type="spellStart"/>
      <w:r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>Institute</w:t>
      </w:r>
      <w:proofErr w:type="spellEnd"/>
      <w:r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 of </w:t>
      </w:r>
      <w:proofErr w:type="spellStart"/>
      <w:r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>Gastronomy</w:t>
      </w:r>
      <w:proofErr w:type="spellEnd"/>
      <w:r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, </w:t>
      </w:r>
      <w:proofErr w:type="spellStart"/>
      <w:r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>Culture</w:t>
      </w:r>
      <w:proofErr w:type="spellEnd"/>
      <w:r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, </w:t>
      </w:r>
      <w:proofErr w:type="spellStart"/>
      <w:r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>Arts</w:t>
      </w:r>
      <w:proofErr w:type="spellEnd"/>
      <w:r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 and </w:t>
      </w:r>
      <w:proofErr w:type="spellStart"/>
      <w:r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>Tourism</w:t>
      </w:r>
      <w:proofErr w:type="spellEnd"/>
      <w:r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 – IGCAT)», το θέμα στο οποίο οι Ομάδες καλούνται να αναπτύξουν μια καινοτόμο ιδέα είναι:</w:t>
      </w:r>
    </w:p>
    <w:p w14:paraId="38F617FE" w14:textId="77777777" w:rsidR="00FB52FE" w:rsidRPr="00256317" w:rsidRDefault="00FB52FE" w:rsidP="00FB52FE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l-GR"/>
        </w:rPr>
      </w:pPr>
      <w:r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> </w:t>
      </w:r>
    </w:p>
    <w:p w14:paraId="54033D52" w14:textId="77777777" w:rsidR="00FB52FE" w:rsidRPr="00256317" w:rsidRDefault="00FB52FE" w:rsidP="00FB52FE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l-GR"/>
        </w:rPr>
      </w:pPr>
      <w:r w:rsidRPr="0025631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l-GR"/>
        </w:rPr>
        <w:t>Καινοτόμες ιδέες για τη βιώσιμη ανάπτυξη και προώθηση του κρητικού γαστρονομικού πολιτισμού</w:t>
      </w:r>
    </w:p>
    <w:p w14:paraId="1B5448A9" w14:textId="77777777" w:rsidR="00FB52FE" w:rsidRPr="00256317" w:rsidRDefault="00FB52FE" w:rsidP="00FB52FE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l-GR"/>
        </w:rPr>
      </w:pPr>
      <w:r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> </w:t>
      </w:r>
    </w:p>
    <w:p w14:paraId="0B743505" w14:textId="77777777" w:rsidR="00FB52FE" w:rsidRPr="00256317" w:rsidRDefault="00FB52FE" w:rsidP="00FB52FE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l-GR"/>
        </w:rPr>
      </w:pPr>
      <w:r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Οι ιδέες των ομάδων θα παρουσιαστούν </w:t>
      </w:r>
      <w:r w:rsidRPr="00256317">
        <w:rPr>
          <w:rFonts w:ascii="Calibri" w:eastAsia="Times New Roman" w:hAnsi="Calibri" w:cs="Calibri"/>
          <w:color w:val="000000"/>
          <w:sz w:val="24"/>
          <w:szCs w:val="24"/>
          <w:u w:val="single"/>
          <w:lang w:eastAsia="el-GR"/>
        </w:rPr>
        <w:t>δια ζώσης</w:t>
      </w:r>
      <w:r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 σε Κριτική Επιτροπή, η οποία και θα τις βαθμολογήσει με συγκεκριμένα κριτήρια. Στις τρεις πρώτες ομάδες, θα απονεμηθούν τρία (3) χρηματικά βραβεία/ έπαθλα ως εξής:</w:t>
      </w:r>
    </w:p>
    <w:p w14:paraId="0422A815" w14:textId="77777777" w:rsidR="00FB52FE" w:rsidRPr="00256317" w:rsidRDefault="00FB52FE" w:rsidP="00FB52FE">
      <w:pPr>
        <w:numPr>
          <w:ilvl w:val="0"/>
          <w:numId w:val="7"/>
        </w:numPr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l-GR"/>
        </w:rPr>
      </w:pPr>
      <w:r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Πρώτη Θέση: </w:t>
      </w:r>
      <w:r w:rsidRPr="0025631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l-GR"/>
        </w:rPr>
        <w:t>2500€</w:t>
      </w:r>
    </w:p>
    <w:p w14:paraId="4096E800" w14:textId="77777777" w:rsidR="00FB52FE" w:rsidRPr="00256317" w:rsidRDefault="00FB52FE" w:rsidP="00FB52FE">
      <w:pPr>
        <w:numPr>
          <w:ilvl w:val="0"/>
          <w:numId w:val="7"/>
        </w:numPr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l-GR"/>
        </w:rPr>
      </w:pPr>
      <w:r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Δεύτερη Θέση: </w:t>
      </w:r>
      <w:r w:rsidRPr="0025631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l-GR"/>
        </w:rPr>
        <w:t>1000€</w:t>
      </w:r>
    </w:p>
    <w:p w14:paraId="784F0E94" w14:textId="77777777" w:rsidR="00FB52FE" w:rsidRPr="00256317" w:rsidRDefault="00FB52FE" w:rsidP="00FB52FE">
      <w:pPr>
        <w:numPr>
          <w:ilvl w:val="0"/>
          <w:numId w:val="7"/>
        </w:numPr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l-GR"/>
        </w:rPr>
      </w:pPr>
      <w:r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Τρίτη Θέση: </w:t>
      </w:r>
      <w:r w:rsidRPr="0025631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l-GR"/>
        </w:rPr>
        <w:t>500€</w:t>
      </w:r>
    </w:p>
    <w:p w14:paraId="0BEF4804" w14:textId="77777777" w:rsidR="00FB52FE" w:rsidRPr="00256317" w:rsidRDefault="00FB52FE" w:rsidP="00FB52FE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l-GR"/>
        </w:rPr>
      </w:pPr>
    </w:p>
    <w:p w14:paraId="75AA8BDB" w14:textId="77777777" w:rsidR="00FB52FE" w:rsidRPr="00256317" w:rsidRDefault="00FB52FE" w:rsidP="00FB52FE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l-GR"/>
        </w:rPr>
      </w:pPr>
      <w:r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Οι ομάδες που θα συμμετάσχουν στο Μαραθώνιο Καινοτομίας μπορούν να αποτελούνται από </w:t>
      </w:r>
      <w:r w:rsidRPr="0025631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l-GR"/>
        </w:rPr>
        <w:t>δύο (2) έως και πέντε (5) άτομα</w:t>
      </w:r>
      <w:r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. Δικαίωμα συμμετοχής στις ομάδες έχουν μόνο φυσικά πρόσωπα, ηλικίας από 18 ετών και άνω, ενώ οι ομάδες μπορούν να αποτελούνται από φοιτητές (προπτυχιακούς, μεταπτυχιακούς, διδακτορικούς) ενός ή περισσότερων ακαδημαϊκών/ερευνητικών ιδρυμάτων, στελέχη επιχειρήσεων ή κάθε ενδιαφερόμενο. Κάθε φυσικό πρόσωπο μπορεί να συμμετάσχει σε μία (1) μόνο ομάδα. </w:t>
      </w:r>
      <w:r w:rsidRPr="00256317">
        <w:rPr>
          <w:rFonts w:ascii="Calibri" w:eastAsia="Times New Roman" w:hAnsi="Calibri" w:cs="Calibri"/>
          <w:b/>
          <w:color w:val="000000"/>
          <w:sz w:val="24"/>
          <w:szCs w:val="24"/>
          <w:lang w:eastAsia="el-GR"/>
        </w:rPr>
        <w:t>Οι ομάδες θα έχουν φυσική παρουσία</w:t>
      </w:r>
      <w:r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 στον χώρο διοργάνωσης του Μαραθωνίου Καινοτομίας και θα βοηθηθούν από ειδικούς (μέντορες) στην διαμόρφωση και παρουσίαση της ιδέας τους.</w:t>
      </w:r>
    </w:p>
    <w:p w14:paraId="2AC43890" w14:textId="77777777" w:rsidR="00FB52FE" w:rsidRPr="00256317" w:rsidRDefault="00FB52FE" w:rsidP="00FB52FE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l-GR"/>
        </w:rPr>
      </w:pPr>
      <w:r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> </w:t>
      </w:r>
    </w:p>
    <w:p w14:paraId="44BAA449" w14:textId="69FED954" w:rsidR="00FB52FE" w:rsidRPr="00256317" w:rsidRDefault="00FB52FE" w:rsidP="00FB52FE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l-GR"/>
        </w:rPr>
      </w:pPr>
      <w:r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>Οι ενδιαφερόμενες ομάδες μπορούν να μάθουν περισσότερα στη</w:t>
      </w:r>
      <w:r w:rsidR="006060ED"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 σελίδα:</w:t>
      </w:r>
      <w:r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 </w:t>
      </w:r>
      <w:hyperlink r:id="rId12" w:history="1">
        <w:r w:rsidR="006060ED" w:rsidRPr="00256317">
          <w:rPr>
            <w:rStyle w:val="Hyperlink"/>
            <w:rFonts w:ascii="Calibri" w:hAnsi="Calibri" w:cs="Calibri"/>
            <w:sz w:val="24"/>
            <w:szCs w:val="24"/>
          </w:rPr>
          <w:t>https://ibo.crete.gov.gr/hackathon-2025/</w:t>
        </w:r>
      </w:hyperlink>
      <w:r w:rsidR="006060ED" w:rsidRPr="00256317">
        <w:rPr>
          <w:rFonts w:ascii="Calibri" w:hAnsi="Calibri" w:cs="Calibri"/>
          <w:sz w:val="24"/>
          <w:szCs w:val="24"/>
        </w:rPr>
        <w:t> </w:t>
      </w:r>
      <w:r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 και να δηλώσουν συμμετοχή </w:t>
      </w:r>
      <w:r w:rsidRPr="0025631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l-GR"/>
        </w:rPr>
        <w:t>έως την Παρασκευή 14 Νοεμβρίου 2025</w:t>
      </w:r>
      <w:r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 μέσω της </w:t>
      </w:r>
      <w:hyperlink r:id="rId13" w:tgtFrame="_blank" w:history="1">
        <w:r w:rsidRPr="00256317">
          <w:rPr>
            <w:rFonts w:ascii="Calibri" w:eastAsia="Times New Roman" w:hAnsi="Calibri" w:cs="Calibri"/>
            <w:b/>
            <w:bCs/>
            <w:color w:val="0000FF"/>
            <w:sz w:val="24"/>
            <w:szCs w:val="24"/>
            <w:u w:val="single"/>
            <w:lang w:eastAsia="el-GR"/>
          </w:rPr>
          <w:t>ειδικής φόρμας συμμετοχής</w:t>
        </w:r>
      </w:hyperlink>
      <w:r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. </w:t>
      </w:r>
    </w:p>
    <w:p w14:paraId="473D524C" w14:textId="77777777" w:rsidR="00FB52FE" w:rsidRPr="00256317" w:rsidRDefault="00FB52FE" w:rsidP="00301F49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l-GR"/>
        </w:rPr>
      </w:pPr>
      <w:r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> </w:t>
      </w:r>
    </w:p>
    <w:p w14:paraId="6E12B5B0" w14:textId="6278F534" w:rsidR="00256317" w:rsidRPr="00256317" w:rsidRDefault="00256317" w:rsidP="00301F49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l-GR"/>
        </w:rPr>
      </w:pPr>
      <w:r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Ο Μαραθώνιος Καινοτομίας αποτελεί δράση του Παρατηρητηρίου Καινοτόμου </w:t>
      </w:r>
      <w:r w:rsidR="00301F49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 </w:t>
      </w:r>
      <w:r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>Επιχειρηματικότητας της Περιφέρειας Κρήτης στο πλαίσιο του Έργου «Δράσεις ακαδημαϊκής καινοτομίας, στο πλαίσιο λειτουργίας του  Παρατηρητηρίου Καινοτόμου Επιχειρηματικότητας της Περιφέρειας Κρήτης για το 2025-2026».</w:t>
      </w:r>
    </w:p>
    <w:p w14:paraId="5ED11E4A" w14:textId="77777777" w:rsidR="00256317" w:rsidRPr="00256317" w:rsidRDefault="00256317" w:rsidP="00301F49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l-GR"/>
        </w:rPr>
      </w:pPr>
      <w:r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> </w:t>
      </w:r>
    </w:p>
    <w:p w14:paraId="1783F8BE" w14:textId="77777777" w:rsidR="00256317" w:rsidRPr="00256317" w:rsidRDefault="00256317" w:rsidP="00301F49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l-GR"/>
        </w:rPr>
      </w:pPr>
      <w:r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>Για τυχόν απορίες / διευκρινίσεις, οι ενδιαφερόμενοι μπορούν να επικοινωνήσουν με το Γραφείο Μεταφοράς Τεχνογνωσίας του Πανεπιστημίου Κρήτης</w:t>
      </w:r>
      <w:r w:rsidRPr="00256317">
        <w:rPr>
          <w:rFonts w:ascii="Calibri" w:eastAsia="Times New Roman" w:hAnsi="Calibri" w:cs="Calibri"/>
          <w:color w:val="C00000"/>
          <w:sz w:val="24"/>
          <w:szCs w:val="24"/>
          <w:lang w:eastAsia="el-GR"/>
        </w:rPr>
        <w:t xml:space="preserve"> </w:t>
      </w:r>
      <w:r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>(</w:t>
      </w:r>
      <w:hyperlink r:id="rId14" w:history="1">
        <w:r w:rsidRPr="00256317">
          <w:rPr>
            <w:rStyle w:val="Hyperlink"/>
            <w:rFonts w:ascii="Calibri" w:eastAsia="Times New Roman" w:hAnsi="Calibri" w:cs="Calibri"/>
            <w:sz w:val="24"/>
            <w:szCs w:val="24"/>
            <w:lang w:val="en-US" w:eastAsia="el-GR"/>
          </w:rPr>
          <w:t>innovation</w:t>
        </w:r>
        <w:r w:rsidRPr="00256317">
          <w:rPr>
            <w:rStyle w:val="Hyperlink"/>
            <w:rFonts w:ascii="Calibri" w:eastAsia="Times New Roman" w:hAnsi="Calibri" w:cs="Calibri"/>
            <w:sz w:val="24"/>
            <w:szCs w:val="24"/>
            <w:lang w:eastAsia="el-GR"/>
          </w:rPr>
          <w:t>.</w:t>
        </w:r>
        <w:r w:rsidRPr="00256317">
          <w:rPr>
            <w:rStyle w:val="Hyperlink"/>
            <w:rFonts w:ascii="Calibri" w:eastAsia="Times New Roman" w:hAnsi="Calibri" w:cs="Calibri"/>
            <w:sz w:val="24"/>
            <w:szCs w:val="24"/>
            <w:lang w:val="en-US" w:eastAsia="el-GR"/>
          </w:rPr>
          <w:t>transfer</w:t>
        </w:r>
        <w:r w:rsidRPr="00256317">
          <w:rPr>
            <w:rStyle w:val="Hyperlink"/>
            <w:rFonts w:ascii="Calibri" w:eastAsia="Times New Roman" w:hAnsi="Calibri" w:cs="Calibri"/>
            <w:sz w:val="24"/>
            <w:szCs w:val="24"/>
            <w:lang w:eastAsia="el-GR"/>
          </w:rPr>
          <w:t>@</w:t>
        </w:r>
        <w:proofErr w:type="spellStart"/>
        <w:r w:rsidRPr="00256317">
          <w:rPr>
            <w:rStyle w:val="Hyperlink"/>
            <w:rFonts w:ascii="Calibri" w:eastAsia="Times New Roman" w:hAnsi="Calibri" w:cs="Calibri"/>
            <w:sz w:val="24"/>
            <w:szCs w:val="24"/>
            <w:lang w:val="en-US" w:eastAsia="el-GR"/>
          </w:rPr>
          <w:t>uoc</w:t>
        </w:r>
        <w:proofErr w:type="spellEnd"/>
        <w:r w:rsidRPr="00256317">
          <w:rPr>
            <w:rStyle w:val="Hyperlink"/>
            <w:rFonts w:ascii="Calibri" w:eastAsia="Times New Roman" w:hAnsi="Calibri" w:cs="Calibri"/>
            <w:sz w:val="24"/>
            <w:szCs w:val="24"/>
            <w:lang w:eastAsia="el-GR"/>
          </w:rPr>
          <w:t>.</w:t>
        </w:r>
        <w:proofErr w:type="spellStart"/>
        <w:r w:rsidRPr="00256317">
          <w:rPr>
            <w:rStyle w:val="Hyperlink"/>
            <w:rFonts w:ascii="Calibri" w:eastAsia="Times New Roman" w:hAnsi="Calibri" w:cs="Calibri"/>
            <w:sz w:val="24"/>
            <w:szCs w:val="24"/>
            <w:lang w:eastAsia="el-GR"/>
          </w:rPr>
          <w:t>gr</w:t>
        </w:r>
        <w:proofErr w:type="spellEnd"/>
      </w:hyperlink>
      <w:r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>, 2810393484 ή 2810393485).</w:t>
      </w:r>
    </w:p>
    <w:p w14:paraId="68BDE979" w14:textId="77777777" w:rsidR="00FB52FE" w:rsidRPr="00256317" w:rsidRDefault="00FB52FE" w:rsidP="00FB52FE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l-GR"/>
        </w:rPr>
      </w:pPr>
      <w:r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> </w:t>
      </w:r>
    </w:p>
    <w:p w14:paraId="554AD597" w14:textId="0A86225B" w:rsidR="00CB58BD" w:rsidRPr="00256317" w:rsidRDefault="00FB52FE" w:rsidP="00FB52FE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l-GR"/>
        </w:rPr>
      </w:pPr>
      <w:r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Ο Μαραθώνιος Καινοτομίας διεξάγεται στη μνήμη του Αρτέμη </w:t>
      </w:r>
      <w:proofErr w:type="spellStart"/>
      <w:r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>Σαϊτάκη</w:t>
      </w:r>
      <w:proofErr w:type="spellEnd"/>
      <w:r w:rsidRPr="00256317">
        <w:rPr>
          <w:rFonts w:ascii="Calibri" w:eastAsia="Times New Roman" w:hAnsi="Calibri" w:cs="Calibri"/>
          <w:color w:val="000000"/>
          <w:sz w:val="24"/>
          <w:szCs w:val="24"/>
          <w:lang w:eastAsia="el-GR"/>
        </w:rPr>
        <w:t xml:space="preserve"> (1954-2021), ο οποίος για πολλά χρόνια διετέλεσε Διευθυντής του Επιστημονικού και Τεχνολογικού Πάρκου Κρήτης (1997-2021).</w:t>
      </w:r>
    </w:p>
    <w:sectPr w:rsidR="00CB58BD" w:rsidRPr="00256317" w:rsidSect="00BB761D">
      <w:headerReference w:type="default" r:id="rId15"/>
      <w:footerReference w:type="default" r:id="rId16"/>
      <w:pgSz w:w="11906" w:h="16838"/>
      <w:pgMar w:top="1418" w:right="1418" w:bottom="1418" w:left="1418" w:header="709" w:footer="5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237FC" w14:textId="77777777" w:rsidR="002045C0" w:rsidRDefault="002045C0" w:rsidP="00C36F9C">
      <w:pPr>
        <w:spacing w:after="0" w:line="240" w:lineRule="auto"/>
      </w:pPr>
      <w:r>
        <w:separator/>
      </w:r>
    </w:p>
  </w:endnote>
  <w:endnote w:type="continuationSeparator" w:id="0">
    <w:p w14:paraId="3D05BD70" w14:textId="77777777" w:rsidR="002045C0" w:rsidRDefault="002045C0" w:rsidP="00C36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42DFE" w14:textId="77777777" w:rsidR="00BB761D" w:rsidRDefault="00BB761D" w:rsidP="00C36F9C">
    <w:pPr>
      <w:pStyle w:val="Footer"/>
      <w:jc w:val="center"/>
      <w:rPr>
        <w:rFonts w:ascii="Calibri" w:hAnsi="Calibri" w:cs="Calibri"/>
      </w:rPr>
    </w:pPr>
    <w:r>
      <w:rPr>
        <w:rFonts w:ascii="Calibri" w:hAnsi="Calibri" w:cs="Calibri"/>
        <w:noProof/>
        <w:lang w:eastAsia="el-GR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88F3B66" wp14:editId="59E6B94E">
              <wp:simplePos x="0" y="0"/>
              <wp:positionH relativeFrom="column">
                <wp:posOffset>-671830</wp:posOffset>
              </wp:positionH>
              <wp:positionV relativeFrom="paragraph">
                <wp:posOffset>130810</wp:posOffset>
              </wp:positionV>
              <wp:extent cx="7086600" cy="0"/>
              <wp:effectExtent l="14605" t="9525" r="13970" b="9525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86600" cy="0"/>
                      </a:xfrm>
                      <a:prstGeom prst="line">
                        <a:avLst/>
                      </a:prstGeom>
                      <a:noFill/>
                      <a:ln w="12600" cap="sq">
                        <a:solidFill>
                          <a:srgbClr val="9933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>
          <w:pict>
            <v:line w14:anchorId="4ADD8EBE" id="Straight Connector 7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2.9pt,10.3pt" to="505.1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" strokecolor="#930" strokeweight=".35mm">
              <v:stroke joinstyle="miter" endcap="square"/>
            </v:line>
          </w:pict>
        </mc:Fallback>
      </mc:AlternateContent>
    </w:r>
  </w:p>
  <w:p w14:paraId="17952345" w14:textId="77777777" w:rsidR="00C36F9C" w:rsidRPr="00C36F9C" w:rsidRDefault="00C36F9C" w:rsidP="00C36F9C">
    <w:pPr>
      <w:pStyle w:val="Footer"/>
      <w:jc w:val="center"/>
      <w:rPr>
        <w:rFonts w:ascii="Calibri" w:hAnsi="Calibri" w:cs="Calibri"/>
      </w:rPr>
    </w:pPr>
    <w:r w:rsidRPr="00B71031">
      <w:rPr>
        <w:rFonts w:ascii="Calibri" w:hAnsi="Calibri" w:cs="Calibri"/>
      </w:rPr>
      <w:t>Μονάδα Καινοτομίας &amp; Μεταφοράς Τεχνογνωσίας</w:t>
    </w:r>
    <w:r>
      <w:rPr>
        <w:rFonts w:ascii="Calibri" w:hAnsi="Calibri" w:cs="Calibri"/>
      </w:rPr>
      <w:t xml:space="preserve">: </w:t>
    </w:r>
    <w:hyperlink r:id="rId1" w:history="1">
      <w:r w:rsidRPr="006C0F98">
        <w:rPr>
          <w:rStyle w:val="Hyperlink"/>
          <w:rFonts w:ascii="Calibri" w:hAnsi="Calibri" w:cs="Calibri"/>
          <w:lang w:val="en-US"/>
        </w:rPr>
        <w:t>innovation</w:t>
      </w:r>
      <w:r w:rsidRPr="006C0F98">
        <w:rPr>
          <w:rStyle w:val="Hyperlink"/>
          <w:rFonts w:ascii="Calibri" w:hAnsi="Calibri" w:cs="Calibri"/>
        </w:rPr>
        <w:t>.</w:t>
      </w:r>
      <w:r w:rsidRPr="006C0F98">
        <w:rPr>
          <w:rStyle w:val="Hyperlink"/>
          <w:rFonts w:ascii="Calibri" w:hAnsi="Calibri" w:cs="Calibri"/>
          <w:lang w:val="en-US"/>
        </w:rPr>
        <w:t>unit</w:t>
      </w:r>
      <w:r w:rsidRPr="006C0F98">
        <w:rPr>
          <w:rStyle w:val="Hyperlink"/>
          <w:rFonts w:ascii="Calibri" w:hAnsi="Calibri" w:cs="Calibri"/>
        </w:rPr>
        <w:t>@</w:t>
      </w:r>
      <w:proofErr w:type="spellStart"/>
      <w:r w:rsidRPr="006C0F98">
        <w:rPr>
          <w:rStyle w:val="Hyperlink"/>
          <w:rFonts w:ascii="Calibri" w:hAnsi="Calibri" w:cs="Calibri"/>
          <w:lang w:val="en-US"/>
        </w:rPr>
        <w:t>uoc</w:t>
      </w:r>
      <w:proofErr w:type="spellEnd"/>
      <w:r w:rsidRPr="006C0F98">
        <w:rPr>
          <w:rStyle w:val="Hyperlink"/>
          <w:rFonts w:ascii="Calibri" w:hAnsi="Calibri" w:cs="Calibri"/>
        </w:rPr>
        <w:t>.</w:t>
      </w:r>
      <w:r w:rsidRPr="006C0F98">
        <w:rPr>
          <w:rStyle w:val="Hyperlink"/>
          <w:rFonts w:ascii="Calibri" w:hAnsi="Calibri" w:cs="Calibri"/>
          <w:lang w:val="en-US"/>
        </w:rPr>
        <w:t>gr</w:t>
      </w:r>
    </w:hyperlink>
    <w:r>
      <w:rPr>
        <w:rFonts w:ascii="Calibri" w:hAnsi="Calibri" w:cs="Calibri"/>
      </w:rPr>
      <w:t xml:space="preserve"> </w:t>
    </w:r>
  </w:p>
  <w:p w14:paraId="4F76D82B" w14:textId="70864A17" w:rsidR="00C36F9C" w:rsidRPr="00B71031" w:rsidRDefault="008F6FD7" w:rsidP="00C36F9C">
    <w:pPr>
      <w:pStyle w:val="Footer"/>
      <w:jc w:val="center"/>
      <w:rPr>
        <w:sz w:val="14"/>
        <w:szCs w:val="14"/>
      </w:rPr>
    </w:pPr>
    <w:r>
      <w:rPr>
        <w:rFonts w:ascii="Calibri" w:hAnsi="Calibri" w:cs="Calibri"/>
        <w:noProof/>
        <w:lang w:eastAsia="el-G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BB8AADE" wp14:editId="3605D3DF">
              <wp:simplePos x="0" y="0"/>
              <wp:positionH relativeFrom="column">
                <wp:posOffset>968128</wp:posOffset>
              </wp:positionH>
              <wp:positionV relativeFrom="paragraph">
                <wp:posOffset>44533</wp:posOffset>
              </wp:positionV>
              <wp:extent cx="3951798" cy="294198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51798" cy="29419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8977664" w14:textId="594752CB" w:rsidR="00C36F9C" w:rsidRPr="00B71031" w:rsidRDefault="008F6FD7" w:rsidP="00C36F9C">
                          <w:pPr>
                            <w:spacing w:after="0" w:line="264" w:lineRule="auto"/>
                            <w:jc w:val="both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t xml:space="preserve">Γραφείο </w:t>
                          </w:r>
                          <w:r w:rsidR="00C36F9C" w:rsidRPr="00B71031">
                            <w:rPr>
                              <w:rFonts w:ascii="Calibri" w:hAnsi="Calibri" w:cs="Calibri"/>
                            </w:rPr>
                            <w:t>Μεταφορά</w:t>
                          </w:r>
                          <w:r w:rsidR="00871E03">
                            <w:rPr>
                              <w:rFonts w:ascii="Calibri" w:hAnsi="Calibri" w:cs="Calibri"/>
                            </w:rPr>
                            <w:t>ς</w:t>
                          </w:r>
                          <w:r w:rsidR="00C36F9C" w:rsidRPr="00B71031">
                            <w:rPr>
                              <w:rFonts w:ascii="Calibri" w:hAnsi="Calibri" w:cs="Calibri"/>
                            </w:rPr>
                            <w:t xml:space="preserve"> Τεχνογνωσίας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: </w:t>
                          </w:r>
                          <w:hyperlink r:id="rId2" w:history="1">
                            <w:r w:rsidR="00C36F9C" w:rsidRPr="00B71031">
                              <w:rPr>
                                <w:rStyle w:val="Hyperlink"/>
                                <w:rFonts w:ascii="Calibri" w:hAnsi="Calibri" w:cs="Calibri"/>
                                <w:lang w:val="en-US"/>
                              </w:rPr>
                              <w:t>innovation</w:t>
                            </w:r>
                            <w:r w:rsidR="00C36F9C" w:rsidRPr="00B71031">
                              <w:rPr>
                                <w:rStyle w:val="Hyperlink"/>
                                <w:rFonts w:ascii="Calibri" w:hAnsi="Calibri" w:cs="Calibri"/>
                              </w:rPr>
                              <w:t>.</w:t>
                            </w:r>
                            <w:r w:rsidR="00C36F9C" w:rsidRPr="00B71031">
                              <w:rPr>
                                <w:rStyle w:val="Hyperlink"/>
                                <w:rFonts w:ascii="Calibri" w:hAnsi="Calibri" w:cs="Calibri"/>
                                <w:lang w:val="en-US"/>
                              </w:rPr>
                              <w:t>transfer</w:t>
                            </w:r>
                            <w:r w:rsidR="00C36F9C" w:rsidRPr="00B71031">
                              <w:rPr>
                                <w:rStyle w:val="Hyperlink"/>
                                <w:rFonts w:ascii="Calibri" w:hAnsi="Calibri" w:cs="Calibri"/>
                              </w:rPr>
                              <w:t>@</w:t>
                            </w:r>
                            <w:proofErr w:type="spellStart"/>
                            <w:r w:rsidR="00C36F9C" w:rsidRPr="00B71031">
                              <w:rPr>
                                <w:rStyle w:val="Hyperlink"/>
                                <w:rFonts w:ascii="Calibri" w:hAnsi="Calibri" w:cs="Calibri"/>
                                <w:lang w:val="en-US"/>
                              </w:rPr>
                              <w:t>uoc</w:t>
                            </w:r>
                            <w:proofErr w:type="spellEnd"/>
                            <w:r w:rsidR="00C36F9C" w:rsidRPr="00B71031">
                              <w:rPr>
                                <w:rStyle w:val="Hyperlink"/>
                                <w:rFonts w:ascii="Calibri" w:hAnsi="Calibri" w:cs="Calibri"/>
                              </w:rPr>
                              <w:t>.</w:t>
                            </w:r>
                            <w:r w:rsidR="00C36F9C" w:rsidRPr="00B71031">
                              <w:rPr>
                                <w:rStyle w:val="Hyperlink"/>
                                <w:rFonts w:ascii="Calibri" w:hAnsi="Calibri" w:cs="Calibri"/>
                                <w:lang w:val="en-US"/>
                              </w:rPr>
                              <w:t>gr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B8AAD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left:0;text-align:left;margin-left:76.25pt;margin-top:3.5pt;width:311.15pt;height:23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" fillcolor="white [3201]" stroked="f" strokeweight=".5pt">
              <v:textbox>
                <w:txbxContent>
                  <w:p w14:paraId="68977664" w14:textId="594752CB" w:rsidR="00C36F9C" w:rsidRPr="00B71031" w:rsidRDefault="008F6FD7" w:rsidP="00C36F9C">
                    <w:pPr>
                      <w:spacing w:after="0" w:line="264" w:lineRule="auto"/>
                      <w:jc w:val="both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t xml:space="preserve">Γραφείο </w:t>
                    </w:r>
                    <w:r w:rsidR="00C36F9C" w:rsidRPr="00B71031">
                      <w:rPr>
                        <w:rFonts w:ascii="Calibri" w:hAnsi="Calibri" w:cs="Calibri"/>
                      </w:rPr>
                      <w:t>Μεταφορά</w:t>
                    </w:r>
                    <w:r w:rsidR="00871E03">
                      <w:rPr>
                        <w:rFonts w:ascii="Calibri" w:hAnsi="Calibri" w:cs="Calibri"/>
                      </w:rPr>
                      <w:t>ς</w:t>
                    </w:r>
                    <w:r w:rsidR="00C36F9C" w:rsidRPr="00B71031">
                      <w:rPr>
                        <w:rFonts w:ascii="Calibri" w:hAnsi="Calibri" w:cs="Calibri"/>
                      </w:rPr>
                      <w:t xml:space="preserve"> Τεχνογνωσίας</w:t>
                    </w:r>
                    <w:r>
                      <w:rPr>
                        <w:rFonts w:ascii="Calibri" w:hAnsi="Calibri" w:cs="Calibri"/>
                      </w:rPr>
                      <w:t xml:space="preserve">: </w:t>
                    </w:r>
                    <w:hyperlink r:id="rId3" w:history="1">
                      <w:r w:rsidR="00C36F9C" w:rsidRPr="00B71031">
                        <w:rPr>
                          <w:rStyle w:val="Hyperlink"/>
                          <w:rFonts w:ascii="Calibri" w:hAnsi="Calibri" w:cs="Calibri"/>
                          <w:lang w:val="en-US"/>
                        </w:rPr>
                        <w:t>innovation</w:t>
                      </w:r>
                      <w:r w:rsidR="00C36F9C" w:rsidRPr="00B71031">
                        <w:rPr>
                          <w:rStyle w:val="Hyperlink"/>
                          <w:rFonts w:ascii="Calibri" w:hAnsi="Calibri" w:cs="Calibri"/>
                        </w:rPr>
                        <w:t>.</w:t>
                      </w:r>
                      <w:r w:rsidR="00C36F9C" w:rsidRPr="00B71031">
                        <w:rPr>
                          <w:rStyle w:val="Hyperlink"/>
                          <w:rFonts w:ascii="Calibri" w:hAnsi="Calibri" w:cs="Calibri"/>
                          <w:lang w:val="en-US"/>
                        </w:rPr>
                        <w:t>transfer</w:t>
                      </w:r>
                      <w:r w:rsidR="00C36F9C" w:rsidRPr="00B71031">
                        <w:rPr>
                          <w:rStyle w:val="Hyperlink"/>
                          <w:rFonts w:ascii="Calibri" w:hAnsi="Calibri" w:cs="Calibri"/>
                        </w:rPr>
                        <w:t>@</w:t>
                      </w:r>
                      <w:proofErr w:type="spellStart"/>
                      <w:r w:rsidR="00C36F9C" w:rsidRPr="00B71031">
                        <w:rPr>
                          <w:rStyle w:val="Hyperlink"/>
                          <w:rFonts w:ascii="Calibri" w:hAnsi="Calibri" w:cs="Calibri"/>
                          <w:lang w:val="en-US"/>
                        </w:rPr>
                        <w:t>uoc</w:t>
                      </w:r>
                      <w:proofErr w:type="spellEnd"/>
                      <w:r w:rsidR="00C36F9C" w:rsidRPr="00B71031">
                        <w:rPr>
                          <w:rStyle w:val="Hyperlink"/>
                          <w:rFonts w:ascii="Calibri" w:hAnsi="Calibri" w:cs="Calibri"/>
                        </w:rPr>
                        <w:t>.</w:t>
                      </w:r>
                      <w:r w:rsidR="00C36F9C" w:rsidRPr="00B71031">
                        <w:rPr>
                          <w:rStyle w:val="Hyperlink"/>
                          <w:rFonts w:ascii="Calibri" w:hAnsi="Calibri" w:cs="Calibri"/>
                          <w:lang w:val="en-US"/>
                        </w:rPr>
                        <w:t>gr</w:t>
                      </w:r>
                    </w:hyperlink>
                  </w:p>
                </w:txbxContent>
              </v:textbox>
            </v:shape>
          </w:pict>
        </mc:Fallback>
      </mc:AlternateContent>
    </w:r>
  </w:p>
  <w:p w14:paraId="1BBC0CFE" w14:textId="7CB30445" w:rsidR="00C36F9C" w:rsidRPr="008F6FD7" w:rsidRDefault="00C36F9C" w:rsidP="008F6FD7">
    <w:pPr>
      <w:pStyle w:val="Footer"/>
      <w:jc w:val="center"/>
      <w:rPr>
        <w:rFonts w:ascii="Calibri" w:hAnsi="Calibri" w:cs="Calibri"/>
      </w:rPr>
    </w:pPr>
    <w:r w:rsidRPr="00B71031">
      <w:rPr>
        <w:rFonts w:ascii="Calibri" w:hAnsi="Calibri" w:cs="Calibri"/>
        <w:sz w:val="20"/>
        <w:szCs w:val="20"/>
      </w:rPr>
      <w:t xml:space="preserve">              </w:t>
    </w:r>
    <w:r w:rsidRPr="00B71031">
      <w:rPr>
        <w:rFonts w:ascii="Calibri" w:hAnsi="Calibri" w:cs="Calibri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F91D3" w14:textId="77777777" w:rsidR="002045C0" w:rsidRDefault="002045C0" w:rsidP="00C36F9C">
      <w:pPr>
        <w:spacing w:after="0" w:line="240" w:lineRule="auto"/>
      </w:pPr>
      <w:r>
        <w:separator/>
      </w:r>
    </w:p>
  </w:footnote>
  <w:footnote w:type="continuationSeparator" w:id="0">
    <w:p w14:paraId="025C16E3" w14:textId="77777777" w:rsidR="002045C0" w:rsidRDefault="002045C0" w:rsidP="00C36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79C7A" w14:textId="7B8FC598" w:rsidR="00C36F9C" w:rsidRPr="00EB0919" w:rsidRDefault="00EB0919" w:rsidP="00EB0919">
    <w:pPr>
      <w:pStyle w:val="NormalWeb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158EA08" wp14:editId="2C4A7A10">
              <wp:simplePos x="0" y="0"/>
              <wp:positionH relativeFrom="column">
                <wp:posOffset>3781425</wp:posOffset>
              </wp:positionH>
              <wp:positionV relativeFrom="paragraph">
                <wp:posOffset>-101600</wp:posOffset>
              </wp:positionV>
              <wp:extent cx="1808480" cy="914400"/>
              <wp:effectExtent l="0" t="3175" r="1270" b="0"/>
              <wp:wrapSquare wrapText="bothSides"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848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C96FCF" w14:textId="1CCA6952" w:rsidR="00EB0919" w:rsidRPr="008B6C47" w:rsidRDefault="00EB0919" w:rsidP="00EB0919">
                          <w:pPr>
                            <w:pStyle w:val="NormalWeb"/>
                          </w:pPr>
                          <w:r w:rsidRPr="00F7503E">
                            <w:rPr>
                              <w:noProof/>
                            </w:rPr>
                            <w:drawing>
                              <wp:inline distT="0" distB="0" distL="0" distR="0" wp14:anchorId="1851B640" wp14:editId="41881640">
                                <wp:extent cx="1623060" cy="807720"/>
                                <wp:effectExtent l="0" t="0" r="0" b="0"/>
                                <wp:docPr id="10" name="Picture 10" descr="Z:\monada-mtk\Λογότυπο\ΥΠΟΨΗΦΙΟΤΗΤΕΣ\Μπιτζιλέκη\Logo Mitis 2023_G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monada-mtk\Λογότυπο\ΥΠΟΨΗΦΙΟΤΗΤΕΣ\Μπιτζιλέκη\Logo Mitis 2023_G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23060" cy="8077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58EA0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97.75pt;margin-top:-8pt;width:142.4pt;height:1in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" stroked="f">
              <v:textbox>
                <w:txbxContent>
                  <w:p w14:paraId="11C96FCF" w14:textId="1CCA6952" w:rsidR="00EB0919" w:rsidRPr="008B6C47" w:rsidRDefault="00EB0919" w:rsidP="00EB0919">
                    <w:pPr>
                      <w:pStyle w:val="NormalWeb"/>
                    </w:pPr>
                    <w:r w:rsidRPr="00F7503E">
                      <w:rPr>
                        <w:noProof/>
                      </w:rPr>
                      <w:drawing>
                        <wp:inline distT="0" distB="0" distL="0" distR="0" wp14:anchorId="1851B640" wp14:editId="41881640">
                          <wp:extent cx="1623060" cy="807720"/>
                          <wp:effectExtent l="0" t="0" r="0" b="0"/>
                          <wp:docPr id="10" name="Picture 10" descr="Z:\monada-mtk\Λογότυπο\ΥΠΟΨΗΦΙΟΤΗΤΕΣ\Μπιτζιλέκη\Logo Mitis 2023_G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monada-mtk\Λογότυπο\ΥΠΟΨΗΦΙΟΤΗΤΕΣ\Μπιτζιλέκη\Logo Mitis 2023_G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23060" cy="8077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935" distR="114935" simplePos="0" relativeHeight="251668480" behindDoc="1" locked="0" layoutInCell="1" allowOverlap="1" wp14:anchorId="4B16EFF3" wp14:editId="2D1A598F">
              <wp:simplePos x="0" y="0"/>
              <wp:positionH relativeFrom="column">
                <wp:posOffset>1085850</wp:posOffset>
              </wp:positionH>
              <wp:positionV relativeFrom="paragraph">
                <wp:posOffset>43180</wp:posOffset>
              </wp:positionV>
              <wp:extent cx="2568575" cy="362585"/>
              <wp:effectExtent l="0" t="0" r="3175" b="381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8575" cy="3625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77D31D05" w14:textId="77777777" w:rsidR="00EB0919" w:rsidRDefault="00EB0919" w:rsidP="00EB0919">
                          <w:pPr>
                            <w:spacing w:after="0"/>
                            <w:rPr>
                              <w:rFonts w:ascii="Tahoma" w:hAnsi="Tahoma" w:cs="Tahoma"/>
                              <w:b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</w:rPr>
                            <w:t>ΕΛΛΗΝΙΚΗ</w:t>
                          </w:r>
                          <w:r>
                            <w:rPr>
                              <w:rFonts w:ascii="Helvetica" w:hAnsi="Helvetica" w:cs="Helvetica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Tahoma" w:hAnsi="Tahoma" w:cs="Tahoma"/>
                              <w:b/>
                            </w:rPr>
                            <w:t>ΔΗΜΟΚΡΑΤΙΑ</w:t>
                          </w:r>
                        </w:p>
                        <w:p w14:paraId="790D2F94" w14:textId="77777777" w:rsidR="00EB0919" w:rsidRDefault="00EB0919" w:rsidP="00EB0919">
                          <w:r>
                            <w:rPr>
                              <w:rFonts w:ascii="Tahoma" w:hAnsi="Tahoma" w:cs="Tahoma"/>
                              <w:b/>
                            </w:rPr>
                            <w:t>ΠΑΝΕΠΙΣΤΗΜΙΟ</w:t>
                          </w:r>
                          <w:r>
                            <w:rPr>
                              <w:rFonts w:ascii="Helvetica" w:hAnsi="Helvetica" w:cs="Helvetica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Tahoma" w:hAnsi="Tahoma" w:cs="Tahoma"/>
                              <w:b/>
                            </w:rPr>
                            <w:t>ΚΡΗΤΗΣ</w:t>
                          </w:r>
                        </w:p>
                        <w:p w14:paraId="09E7326F" w14:textId="77777777" w:rsidR="00EB0919" w:rsidRDefault="00EB0919" w:rsidP="00EB0919">
                          <w:pPr>
                            <w:rPr>
                              <w:rFonts w:ascii="Helvetica" w:hAnsi="Helvetica" w:cs="Helvetica"/>
                              <w:b/>
                              <w:szCs w:val="20"/>
                              <w:lang w:val="en-US"/>
                            </w:rPr>
                          </w:pPr>
                        </w:p>
                        <w:p w14:paraId="058694EF" w14:textId="77777777" w:rsidR="00EB0919" w:rsidRDefault="00EB0919" w:rsidP="00EB0919">
                          <w:pPr>
                            <w:rPr>
                              <w:rFonts w:ascii="Helvetica" w:hAnsi="Helvetica" w:cs="Helvetica"/>
                              <w:b/>
                              <w:szCs w:val="20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2540" tIns="2540" rIns="2540" bIns="25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16EFF3" id="Text Box 9" o:spid="_x0000_s1027" type="#_x0000_t202" style="position:absolute;margin-left:85.5pt;margin-top:3.4pt;width:202.25pt;height:28.55pt;z-index:-25164800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" stroked="f">
              <v:textbox inset=".2pt,.2pt,.2pt,.2pt">
                <w:txbxContent>
                  <w:p w14:paraId="77D31D05" w14:textId="77777777" w:rsidR="00EB0919" w:rsidRDefault="00EB0919" w:rsidP="00EB0919">
                    <w:pPr>
                      <w:spacing w:after="0"/>
                      <w:rPr>
                        <w:rFonts w:ascii="Tahoma" w:hAnsi="Tahoma" w:cs="Tahoma"/>
                        <w:b/>
                      </w:rPr>
                    </w:pPr>
                    <w:r>
                      <w:rPr>
                        <w:rFonts w:ascii="Tahoma" w:hAnsi="Tahoma" w:cs="Tahoma"/>
                        <w:b/>
                      </w:rPr>
                      <w:t>ΕΛΛΗΝΙΚΗ</w:t>
                    </w:r>
                    <w:r>
                      <w:rPr>
                        <w:rFonts w:ascii="Helvetica" w:hAnsi="Helvetica" w:cs="Helvetica"/>
                        <w:b/>
                      </w:rPr>
                      <w:t xml:space="preserve"> </w:t>
                    </w:r>
                    <w:r>
                      <w:rPr>
                        <w:rFonts w:ascii="Tahoma" w:hAnsi="Tahoma" w:cs="Tahoma"/>
                        <w:b/>
                      </w:rPr>
                      <w:t>ΔΗΜΟΚΡΑΤΙΑ</w:t>
                    </w:r>
                  </w:p>
                  <w:p w14:paraId="790D2F94" w14:textId="77777777" w:rsidR="00EB0919" w:rsidRDefault="00EB0919" w:rsidP="00EB0919">
                    <w:r>
                      <w:rPr>
                        <w:rFonts w:ascii="Tahoma" w:hAnsi="Tahoma" w:cs="Tahoma"/>
                        <w:b/>
                      </w:rPr>
                      <w:t>ΠΑΝΕΠΙΣΤΗΜΙΟ</w:t>
                    </w:r>
                    <w:r>
                      <w:rPr>
                        <w:rFonts w:ascii="Helvetica" w:hAnsi="Helvetica" w:cs="Helvetica"/>
                        <w:b/>
                      </w:rPr>
                      <w:t xml:space="preserve"> </w:t>
                    </w:r>
                    <w:r>
                      <w:rPr>
                        <w:rFonts w:ascii="Tahoma" w:hAnsi="Tahoma" w:cs="Tahoma"/>
                        <w:b/>
                      </w:rPr>
                      <w:t>ΚΡΗΤΗΣ</w:t>
                    </w:r>
                  </w:p>
                  <w:p w14:paraId="09E7326F" w14:textId="77777777" w:rsidR="00EB0919" w:rsidRDefault="00EB0919" w:rsidP="00EB0919">
                    <w:pPr>
                      <w:rPr>
                        <w:rFonts w:ascii="Helvetica" w:hAnsi="Helvetica" w:cs="Helvetica"/>
                        <w:b/>
                        <w:szCs w:val="20"/>
                        <w:lang w:val="en-US"/>
                      </w:rPr>
                    </w:pPr>
                  </w:p>
                  <w:p w14:paraId="058694EF" w14:textId="77777777" w:rsidR="00EB0919" w:rsidRDefault="00EB0919" w:rsidP="00EB0919">
                    <w:pPr>
                      <w:rPr>
                        <w:rFonts w:ascii="Helvetica" w:hAnsi="Helvetica" w:cs="Helvetica"/>
                        <w:b/>
                        <w:szCs w:val="20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4A001C36" wp14:editId="2D973D3D">
              <wp:simplePos x="0" y="0"/>
              <wp:positionH relativeFrom="column">
                <wp:posOffset>-673100</wp:posOffset>
              </wp:positionH>
              <wp:positionV relativeFrom="paragraph">
                <wp:posOffset>517525</wp:posOffset>
              </wp:positionV>
              <wp:extent cx="7086600" cy="0"/>
              <wp:effectExtent l="12700" t="12700" r="6350" b="6350"/>
              <wp:wrapNone/>
              <wp:docPr id="8" name="Straight Connecto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86600" cy="0"/>
                      </a:xfrm>
                      <a:prstGeom prst="line">
                        <a:avLst/>
                      </a:prstGeom>
                      <a:noFill/>
                      <a:ln w="12600" cap="sq">
                        <a:solidFill>
                          <a:srgbClr val="9933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029724" id="Straight Connector 8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3pt,40.75pt" to="505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" strokecolor="#930" strokeweight=".35mm">
              <v:stroke joinstyle="miter" endcap="squar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01472E3F" wp14:editId="1021E5A8">
              <wp:simplePos x="0" y="0"/>
              <wp:positionH relativeFrom="column">
                <wp:posOffset>-669925</wp:posOffset>
              </wp:positionH>
              <wp:positionV relativeFrom="paragraph">
                <wp:posOffset>457200</wp:posOffset>
              </wp:positionV>
              <wp:extent cx="7086600" cy="0"/>
              <wp:effectExtent l="15875" t="19050" r="22225" b="1905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86600" cy="0"/>
                      </a:xfrm>
                      <a:prstGeom prst="line">
                        <a:avLst/>
                      </a:prstGeom>
                      <a:noFill/>
                      <a:ln w="28440" cap="sq">
                        <a:solidFill>
                          <a:srgbClr val="9933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7C2E5A" id="Straight Connector 3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2.75pt,36pt" to="505.2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" strokecolor="#930" strokeweight=".79mm">
              <v:stroke joinstyle="miter" endcap="square"/>
            </v:line>
          </w:pict>
        </mc:Fallback>
      </mc:AlternateContent>
    </w:r>
    <w:r>
      <w:rPr>
        <w:noProof/>
      </w:rPr>
      <w:drawing>
        <wp:inline distT="0" distB="0" distL="0" distR="0" wp14:anchorId="22C5C635" wp14:editId="7B131F35">
          <wp:extent cx="906780" cy="914400"/>
          <wp:effectExtent l="0" t="0" r="762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05" t="-105" r="-105" b="-105"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F54EF"/>
    <w:multiLevelType w:val="hybridMultilevel"/>
    <w:tmpl w:val="220A5182"/>
    <w:lvl w:ilvl="0" w:tplc="040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5F3A75"/>
    <w:multiLevelType w:val="hybridMultilevel"/>
    <w:tmpl w:val="99CCBA4E"/>
    <w:lvl w:ilvl="0" w:tplc="E2183A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D160B8"/>
    <w:multiLevelType w:val="hybridMultilevel"/>
    <w:tmpl w:val="20E68FE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2E1D17"/>
    <w:multiLevelType w:val="hybridMultilevel"/>
    <w:tmpl w:val="3CCCD67A"/>
    <w:lvl w:ilvl="0" w:tplc="B4E4143A">
      <w:start w:val="2"/>
      <w:numFmt w:val="bullet"/>
      <w:lvlText w:val="•"/>
      <w:lvlJc w:val="left"/>
      <w:pPr>
        <w:ind w:left="780" w:hanging="42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705266"/>
    <w:multiLevelType w:val="hybridMultilevel"/>
    <w:tmpl w:val="C19E8668"/>
    <w:lvl w:ilvl="0" w:tplc="04080017">
      <w:start w:val="1"/>
      <w:numFmt w:val="lowerLetter"/>
      <w:lvlText w:val="%1)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3211D3"/>
    <w:multiLevelType w:val="multilevel"/>
    <w:tmpl w:val="DDDA7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3D178A1"/>
    <w:multiLevelType w:val="hybridMultilevel"/>
    <w:tmpl w:val="3798449C"/>
    <w:lvl w:ilvl="0" w:tplc="978A2E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4C3"/>
    <w:rsid w:val="00002E67"/>
    <w:rsid w:val="00010BF7"/>
    <w:rsid w:val="00070A19"/>
    <w:rsid w:val="0008358E"/>
    <w:rsid w:val="000A6197"/>
    <w:rsid w:val="000E6064"/>
    <w:rsid w:val="0017769D"/>
    <w:rsid w:val="001E493F"/>
    <w:rsid w:val="001E5137"/>
    <w:rsid w:val="002045C0"/>
    <w:rsid w:val="00216C5F"/>
    <w:rsid w:val="00253DC3"/>
    <w:rsid w:val="00256317"/>
    <w:rsid w:val="002A54C3"/>
    <w:rsid w:val="002B7928"/>
    <w:rsid w:val="00301F49"/>
    <w:rsid w:val="003102B0"/>
    <w:rsid w:val="0038537A"/>
    <w:rsid w:val="003B0262"/>
    <w:rsid w:val="004A13F8"/>
    <w:rsid w:val="004B59B9"/>
    <w:rsid w:val="00561242"/>
    <w:rsid w:val="005E6630"/>
    <w:rsid w:val="006060ED"/>
    <w:rsid w:val="0066107D"/>
    <w:rsid w:val="00666A19"/>
    <w:rsid w:val="007077BC"/>
    <w:rsid w:val="00772D00"/>
    <w:rsid w:val="00781D3F"/>
    <w:rsid w:val="00784994"/>
    <w:rsid w:val="00800C0D"/>
    <w:rsid w:val="0082017C"/>
    <w:rsid w:val="00832DD4"/>
    <w:rsid w:val="00863E67"/>
    <w:rsid w:val="00871E03"/>
    <w:rsid w:val="008F6FD7"/>
    <w:rsid w:val="00A57E17"/>
    <w:rsid w:val="00A816AF"/>
    <w:rsid w:val="00AE3FE2"/>
    <w:rsid w:val="00BB761D"/>
    <w:rsid w:val="00C06C86"/>
    <w:rsid w:val="00C36F9C"/>
    <w:rsid w:val="00C61670"/>
    <w:rsid w:val="00CB58BD"/>
    <w:rsid w:val="00CD71A8"/>
    <w:rsid w:val="00D14F67"/>
    <w:rsid w:val="00D3384D"/>
    <w:rsid w:val="00D73C76"/>
    <w:rsid w:val="00D8715B"/>
    <w:rsid w:val="00DA4E35"/>
    <w:rsid w:val="00EB0919"/>
    <w:rsid w:val="00EF41B5"/>
    <w:rsid w:val="00F43125"/>
    <w:rsid w:val="00FB5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98A4A6"/>
  <w15:chartTrackingRefBased/>
  <w15:docId w15:val="{E7C4DA35-C693-448E-9991-1A4C917C4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A54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l-GR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C36F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F9C"/>
  </w:style>
  <w:style w:type="paragraph" w:styleId="Footer">
    <w:name w:val="footer"/>
    <w:basedOn w:val="Normal"/>
    <w:link w:val="FooterChar"/>
    <w:uiPriority w:val="99"/>
    <w:unhideWhenUsed/>
    <w:rsid w:val="00C36F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F9C"/>
  </w:style>
  <w:style w:type="character" w:styleId="Hyperlink">
    <w:name w:val="Hyperlink"/>
    <w:basedOn w:val="DefaultParagraphFont"/>
    <w:uiPriority w:val="99"/>
    <w:unhideWhenUsed/>
    <w:rsid w:val="00C36F9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B761D"/>
    <w:pPr>
      <w:ind w:left="720"/>
      <w:contextualSpacing/>
    </w:pPr>
  </w:style>
  <w:style w:type="character" w:customStyle="1" w:styleId="rphighlightallclass">
    <w:name w:val="rphighlightallclass"/>
    <w:basedOn w:val="DefaultParagraphFont"/>
    <w:rsid w:val="00FB52FE"/>
  </w:style>
  <w:style w:type="character" w:styleId="UnresolvedMention">
    <w:name w:val="Unresolved Mention"/>
    <w:basedOn w:val="DefaultParagraphFont"/>
    <w:uiPriority w:val="99"/>
    <w:semiHidden/>
    <w:unhideWhenUsed/>
    <w:rsid w:val="00301F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8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bo.crete.gov.gr/hackathon-form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bo.crete.gov.gr/hackathon-2025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is3.crete.gov.gr/anatheorisi-ris3crete-2021-2027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ibo.crete.gov.gr/hackathon-2025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tuc.gr/el/" TargetMode="External"/><Relationship Id="rId14" Type="http://schemas.openxmlformats.org/officeDocument/2006/relationships/hyperlink" Target="mailto:innovation.transfer@uoc.gr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novation.transfer@uoc.gr" TargetMode="External"/><Relationship Id="rId2" Type="http://schemas.openxmlformats.org/officeDocument/2006/relationships/hyperlink" Target="mailto:innovation.transfer@uoc.gr" TargetMode="External"/><Relationship Id="rId1" Type="http://schemas.openxmlformats.org/officeDocument/2006/relationships/hyperlink" Target="mailto:innovation.unit@uoc.g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5EC0E7-C77F-42C3-A024-23B0DE51B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550</Words>
  <Characters>2975</Characters>
  <Application>Microsoft Office Word</Application>
  <DocSecurity>0</DocSecurity>
  <Lines>24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shore</dc:creator>
  <cp:keywords/>
  <dc:description/>
  <cp:lastModifiedBy>Σόρε Σαδμάν</cp:lastModifiedBy>
  <cp:revision>6</cp:revision>
  <dcterms:created xsi:type="dcterms:W3CDTF">2025-10-12T20:12:00Z</dcterms:created>
  <dcterms:modified xsi:type="dcterms:W3CDTF">2025-10-20T14:52:00Z</dcterms:modified>
</cp:coreProperties>
</file>